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B4" w:rsidRPr="00803198" w:rsidRDefault="00E704B4" w:rsidP="00E704B4">
      <w:pPr>
        <w:pStyle w:val="p1a"/>
        <w:jc w:val="center"/>
        <w:rPr>
          <w:b/>
          <w:sz w:val="24"/>
          <w:szCs w:val="24"/>
        </w:rPr>
      </w:pPr>
      <w:r>
        <w:rPr>
          <w:sz w:val="24"/>
          <w:szCs w:val="24"/>
        </w:rPr>
        <w:t>MANUSCRIPT PREPARATION GUIDELINES</w:t>
      </w:r>
      <w:r>
        <w:rPr>
          <w:sz w:val="24"/>
          <w:szCs w:val="24"/>
        </w:rPr>
        <w:br/>
      </w:r>
      <w:r w:rsidRPr="00803198">
        <w:rPr>
          <w:b/>
          <w:sz w:val="24"/>
          <w:szCs w:val="24"/>
        </w:rPr>
        <w:t xml:space="preserve">St. Petersburg State </w:t>
      </w:r>
      <w:proofErr w:type="spellStart"/>
      <w:r w:rsidRPr="00803198">
        <w:rPr>
          <w:b/>
          <w:sz w:val="24"/>
          <w:szCs w:val="24"/>
        </w:rPr>
        <w:t>Polytechnical</w:t>
      </w:r>
      <w:proofErr w:type="spellEnd"/>
      <w:r w:rsidRPr="00803198">
        <w:rPr>
          <w:b/>
          <w:sz w:val="24"/>
          <w:szCs w:val="24"/>
        </w:rPr>
        <w:t xml:space="preserve"> University Journal: Physics and Mathematics</w:t>
      </w:r>
    </w:p>
    <w:p w:rsidR="00E704B4" w:rsidRDefault="00E704B4" w:rsidP="00E704B4">
      <w:pPr>
        <w:pStyle w:val="p1a"/>
        <w:rPr>
          <w:sz w:val="24"/>
          <w:szCs w:val="24"/>
        </w:rPr>
      </w:pPr>
    </w:p>
    <w:p w:rsidR="00E704B4" w:rsidRPr="002278A0" w:rsidRDefault="00E704B4" w:rsidP="00E704B4">
      <w:pPr>
        <w:pStyle w:val="p1a"/>
        <w:ind w:firstLine="708"/>
        <w:rPr>
          <w:sz w:val="24"/>
          <w:szCs w:val="24"/>
        </w:rPr>
      </w:pPr>
      <w:r w:rsidRPr="002278A0">
        <w:rPr>
          <w:sz w:val="24"/>
          <w:szCs w:val="24"/>
        </w:rPr>
        <w:t xml:space="preserve">Manuscript length is restricted to </w:t>
      </w:r>
      <w:r w:rsidRPr="00E704B4">
        <w:rPr>
          <w:sz w:val="24"/>
          <w:szCs w:val="24"/>
        </w:rPr>
        <w:t>6 (</w:t>
      </w:r>
      <w:r w:rsidRPr="00677E73">
        <w:rPr>
          <w:b/>
          <w:sz w:val="24"/>
          <w:szCs w:val="24"/>
        </w:rPr>
        <w:t>six</w:t>
      </w:r>
      <w:r w:rsidRPr="00E704B4">
        <w:rPr>
          <w:b/>
          <w:sz w:val="24"/>
          <w:szCs w:val="24"/>
        </w:rPr>
        <w:t>)</w:t>
      </w:r>
      <w:r w:rsidRPr="00227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A4 </w:t>
      </w:r>
      <w:r w:rsidRPr="002278A0">
        <w:rPr>
          <w:sz w:val="24"/>
          <w:szCs w:val="24"/>
        </w:rPr>
        <w:t>pages</w:t>
      </w:r>
      <w:r>
        <w:rPr>
          <w:sz w:val="24"/>
          <w:szCs w:val="24"/>
        </w:rPr>
        <w:t xml:space="preserve"> maximum</w:t>
      </w:r>
      <w:r w:rsidRPr="002278A0">
        <w:rPr>
          <w:sz w:val="24"/>
          <w:szCs w:val="24"/>
        </w:rPr>
        <w:t>.</w:t>
      </w:r>
    </w:p>
    <w:p w:rsidR="00E704B4" w:rsidRPr="002278A0" w:rsidRDefault="00E704B4" w:rsidP="00E704B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78A0">
        <w:rPr>
          <w:rFonts w:ascii="Times New Roman" w:hAnsi="Times New Roman" w:cs="Times New Roman"/>
          <w:sz w:val="24"/>
          <w:szCs w:val="24"/>
          <w:lang w:val="en-US"/>
        </w:rPr>
        <w:t xml:space="preserve">Manuscripts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278A0">
        <w:rPr>
          <w:rFonts w:ascii="Times New Roman" w:hAnsi="Times New Roman" w:cs="Times New Roman"/>
          <w:sz w:val="24"/>
          <w:szCs w:val="24"/>
          <w:lang w:val="en-US"/>
        </w:rPr>
        <w:t xml:space="preserve"> prepared in .</w:t>
      </w:r>
      <w:proofErr w:type="spellStart"/>
      <w:r w:rsidRPr="002278A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2278A0">
        <w:rPr>
          <w:rFonts w:ascii="Times New Roman" w:hAnsi="Times New Roman" w:cs="Times New Roman"/>
          <w:sz w:val="24"/>
          <w:szCs w:val="24"/>
          <w:lang w:val="en-US"/>
        </w:rPr>
        <w:t xml:space="preserve"> format. Please use Times New Roman font (12 </w:t>
      </w:r>
      <w:proofErr w:type="spellStart"/>
      <w:r w:rsidRPr="002278A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2278A0">
        <w:rPr>
          <w:rFonts w:ascii="Times New Roman" w:hAnsi="Times New Roman" w:cs="Times New Roman"/>
          <w:sz w:val="24"/>
          <w:szCs w:val="24"/>
          <w:lang w:val="en-US"/>
        </w:rPr>
        <w:t xml:space="preserve"> for the main text).</w:t>
      </w:r>
    </w:p>
    <w:p w:rsidR="00E704B4" w:rsidRDefault="00E704B4" w:rsidP="00E704B4">
      <w:pPr>
        <w:pStyle w:val="p1a"/>
        <w:ind w:firstLine="708"/>
        <w:rPr>
          <w:sz w:val="24"/>
          <w:szCs w:val="24"/>
        </w:rPr>
      </w:pPr>
      <w:r w:rsidRPr="002278A0">
        <w:rPr>
          <w:sz w:val="24"/>
          <w:szCs w:val="24"/>
        </w:rPr>
        <w:t>Manus</w:t>
      </w:r>
      <w:r>
        <w:rPr>
          <w:sz w:val="24"/>
          <w:szCs w:val="24"/>
        </w:rPr>
        <w:t>c</w:t>
      </w:r>
      <w:r w:rsidRPr="002278A0">
        <w:rPr>
          <w:sz w:val="24"/>
          <w:szCs w:val="24"/>
        </w:rPr>
        <w:t xml:space="preserve">ripts are submitted online at </w:t>
      </w:r>
      <w:hyperlink r:id="rId4" w:history="1">
        <w:r w:rsidRPr="00677E73">
          <w:rPr>
            <w:rStyle w:val="a3"/>
            <w:sz w:val="24"/>
            <w:szCs w:val="24"/>
          </w:rPr>
          <w:t>journals.spbstu.ru</w:t>
        </w:r>
      </w:hyperlink>
      <w:r w:rsidRPr="002278A0">
        <w:rPr>
          <w:sz w:val="24"/>
          <w:szCs w:val="24"/>
        </w:rPr>
        <w:t xml:space="preserve">. The submitting author is responsible for the manuscript during submission, peer-review and copyediting. </w:t>
      </w:r>
    </w:p>
    <w:p w:rsidR="00E704B4" w:rsidRDefault="00E704B4" w:rsidP="00E704B4">
      <w:pPr>
        <w:pStyle w:val="abstractstyle"/>
      </w:pPr>
      <w:r w:rsidRPr="00E704B4">
        <w:t xml:space="preserve">The main body of the manuscript (including all figures and tables with captions) is uploaded as a single file. PLEASE NOTE that Title, Author Information, Abstract, Keywords, Funding, and References are entered SEPARATELY into the E-submission System. </w:t>
      </w:r>
    </w:p>
    <w:p w:rsidR="00E704B4" w:rsidRPr="006113DC" w:rsidRDefault="00E704B4" w:rsidP="00E704B4">
      <w:pPr>
        <w:pStyle w:val="abstractstyle"/>
      </w:pPr>
      <w:r>
        <w:t xml:space="preserve">PLEASE NOTE that Title, Abstract, Keywords and Funding should be provided in both English and Russian. </w:t>
      </w:r>
      <w:r w:rsidRPr="004B55A4">
        <w:t>If Russian is not your first language, please notify us so we can help you add this information.</w:t>
      </w:r>
    </w:p>
    <w:p w:rsidR="004B55A4" w:rsidRPr="00AE7939" w:rsidRDefault="004B55A4" w:rsidP="004B55A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</w:rPr>
      </w:pPr>
      <w:r w:rsidRPr="00AE7939">
        <w:rPr>
          <w:rFonts w:ascii="Times New Roman" w:hAnsi="Times New Roman" w:cs="Times New Roman"/>
          <w:b/>
        </w:rPr>
        <w:t>ТРЕБОВАНИЯ К ПРЕДСТАВЛЯЕМЫМ МАТЕРИАЛАМ</w:t>
      </w:r>
    </w:p>
    <w:p w:rsidR="004B55A4" w:rsidRPr="00AE7939" w:rsidRDefault="004B55A4" w:rsidP="004B55A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</w:rPr>
      </w:pPr>
      <w:r w:rsidRPr="00AE7939">
        <w:rPr>
          <w:rFonts w:ascii="Times New Roman" w:hAnsi="Times New Roman" w:cs="Times New Roman"/>
          <w:b/>
        </w:rPr>
        <w:t>Представление материалов</w:t>
      </w:r>
    </w:p>
    <w:p w:rsidR="004B55A4" w:rsidRPr="00AE7939" w:rsidRDefault="004B55A4" w:rsidP="004B55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E7939">
        <w:rPr>
          <w:rFonts w:ascii="Times New Roman" w:hAnsi="Times New Roman" w:cs="Times New Roman"/>
        </w:rPr>
        <w:t xml:space="preserve">1. Представление всех материалов осуществляется в электронном виде через электронную редакцию </w:t>
      </w:r>
      <w:r w:rsidRPr="00894D38">
        <w:rPr>
          <w:rFonts w:ascii="Times New Roman" w:hAnsi="Times New Roman" w:cs="Times New Roman"/>
          <w:b/>
          <w:color w:val="FF0000"/>
          <w:sz w:val="24"/>
          <w:szCs w:val="24"/>
        </w:rPr>
        <w:t>(http://journals.spbstu.ru)</w:t>
      </w:r>
      <w:r w:rsidRPr="00894D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6148E">
        <w:rPr>
          <w:rFonts w:ascii="Times New Roman" w:hAnsi="Times New Roman" w:cs="Times New Roman"/>
          <w:color w:val="FF0000"/>
        </w:rPr>
        <w:t xml:space="preserve"> </w:t>
      </w:r>
      <w:r w:rsidRPr="00AE7939">
        <w:rPr>
          <w:rFonts w:ascii="Times New Roman" w:hAnsi="Times New Roman" w:cs="Times New Roman"/>
        </w:rPr>
        <w:t xml:space="preserve">После регистрации в системе электронной редакции автоматически формируется персональный профиль автора, позволяющий взаимодействовать как с редакцией, так и с рецензентом. </w:t>
      </w:r>
    </w:p>
    <w:p w:rsidR="004B55A4" w:rsidRPr="00AE7939" w:rsidRDefault="004B55A4" w:rsidP="004B55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E7939">
        <w:rPr>
          <w:rFonts w:ascii="Times New Roman" w:hAnsi="Times New Roman" w:cs="Times New Roman"/>
        </w:rPr>
        <w:t xml:space="preserve">2. Вместе с материалами статьи должно быть представлено экспертное заключение о возможности опубликования материалов в открытой печати. </w:t>
      </w:r>
    </w:p>
    <w:p w:rsidR="004B55A4" w:rsidRPr="00AE7939" w:rsidRDefault="004B55A4" w:rsidP="004B55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E7939">
        <w:rPr>
          <w:rFonts w:ascii="Times New Roman" w:hAnsi="Times New Roman" w:cs="Times New Roman"/>
        </w:rPr>
        <w:t xml:space="preserve">3. Файл статьи, подаваемый через электронную редакцию, должен содержать только сам текст без названия, списка литературы, аннотации и ключевых слов, фамилий и сведений об авторах. Все эти поля заполняются отдельно через электронную редакцию. </w:t>
      </w:r>
    </w:p>
    <w:p w:rsidR="004B55A4" w:rsidRPr="00AE7939" w:rsidRDefault="004B55A4" w:rsidP="004B55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</w:rPr>
      </w:pPr>
      <w:r w:rsidRPr="00AE7939">
        <w:rPr>
          <w:rFonts w:ascii="Times New Roman" w:hAnsi="Times New Roman" w:cs="Times New Roman"/>
          <w:b/>
        </w:rPr>
        <w:t xml:space="preserve">Более подробную информацию можно получить, написав на электронную почту редакции: </w:t>
      </w:r>
    </w:p>
    <w:p w:rsidR="004B55A4" w:rsidRPr="00AE7939" w:rsidRDefault="00532525" w:rsidP="004B55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u w:val="single"/>
        </w:rPr>
      </w:pPr>
      <w:hyperlink r:id="rId5" w:history="1">
        <w:r w:rsidR="004B55A4" w:rsidRPr="00AE7939">
          <w:rPr>
            <w:rStyle w:val="a3"/>
            <w:rFonts w:ascii="Times New Roman" w:hAnsi="Times New Roman" w:cs="Times New Roman"/>
            <w:b/>
          </w:rPr>
          <w:t>physics@spbstu.ru</w:t>
        </w:r>
      </w:hyperlink>
      <w:r w:rsidR="004B55A4" w:rsidRPr="00AE7939">
        <w:rPr>
          <w:rStyle w:val="a3"/>
          <w:rFonts w:ascii="Times New Roman" w:hAnsi="Times New Roman" w:cs="Times New Roman"/>
          <w:b/>
        </w:rPr>
        <w:t xml:space="preserve"> </w:t>
      </w:r>
      <w:r w:rsidR="004B55A4" w:rsidRPr="00AE7939">
        <w:rPr>
          <w:rFonts w:ascii="Times New Roman" w:hAnsi="Times New Roman" w:cs="Times New Roman"/>
          <w:b/>
        </w:rPr>
        <w:t xml:space="preserve">– </w:t>
      </w:r>
      <w:proofErr w:type="spellStart"/>
      <w:r w:rsidR="004B55A4" w:rsidRPr="00AE7939">
        <w:rPr>
          <w:rFonts w:ascii="Times New Roman" w:hAnsi="Times New Roman" w:cs="Times New Roman"/>
          <w:b/>
        </w:rPr>
        <w:t>Бушманова</w:t>
      </w:r>
      <w:proofErr w:type="spellEnd"/>
      <w:r w:rsidR="004B55A4" w:rsidRPr="00AE7939">
        <w:rPr>
          <w:rFonts w:ascii="Times New Roman" w:hAnsi="Times New Roman" w:cs="Times New Roman"/>
          <w:b/>
        </w:rPr>
        <w:t xml:space="preserve"> Наталья Александровна.</w:t>
      </w:r>
    </w:p>
    <w:p w:rsidR="004B55A4" w:rsidRDefault="004B55A4" w:rsidP="004B55A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F8B" w:rsidRPr="00532525" w:rsidRDefault="004B55A4" w:rsidP="004B55A4">
      <w:pPr>
        <w:rPr>
          <w:color w:val="FF0000"/>
        </w:rPr>
      </w:pPr>
      <w:r w:rsidRPr="004B55A4">
        <w:rPr>
          <w:rFonts w:ascii="Times New Roman" w:hAnsi="Times New Roman" w:cs="Times New Roman"/>
          <w:b/>
          <w:color w:val="FF0000"/>
          <w:sz w:val="28"/>
          <w:szCs w:val="28"/>
        </w:rPr>
        <w:t>Объем статьи с метаданными</w:t>
      </w:r>
      <w:r w:rsidR="00532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(т.е. с учетом рисунков и таблиц с подписями) должен быть до 6 страниц!!!</w:t>
      </w:r>
      <w:bookmarkStart w:id="0" w:name="_GoBack"/>
      <w:bookmarkEnd w:id="0"/>
    </w:p>
    <w:sectPr w:rsidR="000B5F8B" w:rsidRPr="0053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FF"/>
    <w:rsid w:val="000B5F8B"/>
    <w:rsid w:val="004B55A4"/>
    <w:rsid w:val="00532525"/>
    <w:rsid w:val="00657D4A"/>
    <w:rsid w:val="007464FF"/>
    <w:rsid w:val="00E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C729C"/>
  <w15:chartTrackingRefBased/>
  <w15:docId w15:val="{8BC13E1C-D584-44BB-B563-84914556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4B4"/>
    <w:rPr>
      <w:color w:val="0563C1" w:themeColor="hyperlink"/>
      <w:u w:val="single"/>
    </w:rPr>
  </w:style>
  <w:style w:type="paragraph" w:customStyle="1" w:styleId="p1a">
    <w:name w:val="p1a"/>
    <w:basedOn w:val="a"/>
    <w:next w:val="a"/>
    <w:rsid w:val="00E704B4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style">
    <w:name w:val="abstract_style"/>
    <w:qFormat/>
    <w:rsid w:val="00E704B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ysics@spbstu.ru" TargetMode="External"/><Relationship Id="rId4" Type="http://schemas.openxmlformats.org/officeDocument/2006/relationships/hyperlink" Target="https://journals.sp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Капралова</dc:creator>
  <cp:keywords/>
  <dc:description/>
  <cp:lastModifiedBy>GalkinKN</cp:lastModifiedBy>
  <cp:revision>3</cp:revision>
  <dcterms:created xsi:type="dcterms:W3CDTF">2022-03-31T14:37:00Z</dcterms:created>
  <dcterms:modified xsi:type="dcterms:W3CDTF">2022-03-31T23:19:00Z</dcterms:modified>
</cp:coreProperties>
</file>